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回复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函</w:t>
      </w:r>
    </w:p>
    <w:p>
      <w:pPr>
        <w:jc w:val="left"/>
        <w:rPr>
          <w:rFonts w:hint="eastAsia" w:asciiTheme="minorEastAsia" w:hAnsiTheme="minorEastAsia" w:cstheme="minorEastAsia"/>
          <w:sz w:val="24"/>
        </w:rPr>
      </w:pPr>
    </w:p>
    <w:p>
      <w:pPr>
        <w:jc w:val="left"/>
        <w:rPr>
          <w:rFonts w:ascii="仿宋" w:hAnsi="仿宋" w:eastAsia="仿宋" w:cs="仿宋"/>
          <w:sz w:val="24"/>
        </w:rPr>
      </w:pPr>
      <w:r>
        <w:rPr>
          <w:rFonts w:hint="eastAsia" w:asciiTheme="minorEastAsia" w:hAnsiTheme="minorEastAsia" w:cstheme="minorEastAsia"/>
          <w:sz w:val="24"/>
        </w:rPr>
        <w:t>建设项目名称：</w:t>
      </w:r>
      <w:r>
        <w:rPr>
          <w:rFonts w:hint="eastAsia" w:asciiTheme="minorEastAsia" w:hAnsiTheme="minorEastAsia" w:cstheme="minorEastAsia"/>
          <w:sz w:val="24"/>
          <w:lang w:eastAsia="zh-CN"/>
        </w:rPr>
        <w:t>湘西经济贸易学校产教融合实习实训基地建设项目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9" w:hRule="atLeast"/>
        </w:trPr>
        <w:tc>
          <w:tcPr>
            <w:tcW w:w="5000" w:type="pct"/>
            <w:vAlign w:val="top"/>
          </w:tcPr>
          <w:p>
            <w:pPr>
              <w:rPr>
                <w:rFonts w:hint="eastAsia"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致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湖南和丰工程造价咨询有限公司</w:t>
            </w:r>
            <w:r>
              <w:rPr>
                <w:rFonts w:hint="eastAsia" w:asciiTheme="minorEastAsia" w:hAnsiTheme="minorEastAsia" w:cstheme="minorEastAsia"/>
                <w:sz w:val="24"/>
              </w:rPr>
              <w:t>：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spacing w:line="240" w:lineRule="auto"/>
              <w:ind w:firstLine="480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对于</w:t>
            </w:r>
            <w:r>
              <w:rPr>
                <w:rFonts w:hint="eastAsia" w:asciiTheme="minorEastAsia" w:hAnsiTheme="minorEastAsia" w:cstheme="minorEastAsia"/>
                <w:sz w:val="24"/>
              </w:rPr>
              <w:t>贵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单位在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  <w:lang w:eastAsia="zh-CN"/>
              </w:rPr>
              <w:t>湘西经济贸易学校产教融合实习实训基地建设项目</w:t>
            </w:r>
            <w:r>
              <w:rPr>
                <w:rFonts w:hint="eastAsia" w:asciiTheme="minorEastAsia" w:hAnsiTheme="minorEastAsia" w:cstheme="minorEastAsia"/>
                <w:sz w:val="24"/>
              </w:rPr>
              <w:t>进行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预</w:t>
            </w:r>
            <w:r>
              <w:rPr>
                <w:rFonts w:hint="eastAsia" w:asciiTheme="minorEastAsia" w:hAnsiTheme="minorEastAsia" w:cstheme="minorEastAsia"/>
                <w:sz w:val="24"/>
              </w:rPr>
              <w:t>算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评审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过程中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存在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的问题</w:t>
            </w:r>
            <w:r>
              <w:rPr>
                <w:rFonts w:hint="eastAsia" w:asciiTheme="minorEastAsia" w:hAnsiTheme="minorEastAsia" w:cstheme="minorEastAsia"/>
                <w:sz w:val="24"/>
              </w:rPr>
              <w:t>，特发函向贵方予以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回复。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1.预算编制中，土方开挖套用定额为人工开挖，评审按机械开挖调整？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rPr>
                <w:rFonts w:hint="eastAsia" w:ascii="宋体" w:hAnsi="宋体" w:eastAsia="宋体" w:cs="宋体"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lang w:val="en-US" w:eastAsia="zh-CN"/>
              </w:rPr>
              <w:t>建设单位回复：实际为人工开挖，场地为绿化带空间太小，机械无法进入，无法施工。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 xml:space="preserve">  审计回复：已调整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2.预算编制中，设计图纸中手孔井数量为13个，评审按10个计算？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lang w:val="en-US" w:eastAsia="zh-CN"/>
              </w:rPr>
              <w:t>建设单位回复：按设计图纸13个手孔井计算工程量。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lang w:val="en-US" w:eastAsia="zh-CN"/>
              </w:rPr>
              <w:t>审计回复：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手孔井送审为10个，经图纸比对，调整为13个；</w:t>
            </w:r>
            <w:r>
              <w:rPr>
                <w:rFonts w:hint="eastAsia" w:ascii="宋体" w:hAnsi="宋体" w:eastAsia="宋体" w:cs="宋体"/>
                <w:color w:val="0000FF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20" w:firstLineChars="1300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                         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rFonts w:asciiTheme="minorEastAsia" w:hAnsiTheme="minorEastAsia" w:cstheme="minorEastAsia"/>
                <w:sz w:val="24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 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rPr>
          <w:rFonts w:ascii="仿宋" w:hAnsi="仿宋" w:eastAsia="仿宋" w:cs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YjYyZWUyMGQyNzc2ZWU2MmZkMTFkZTljOTZlZWMifQ=="/>
  </w:docVars>
  <w:rsids>
    <w:rsidRoot w:val="2D882932"/>
    <w:rsid w:val="000F02AB"/>
    <w:rsid w:val="00277E87"/>
    <w:rsid w:val="002C08C5"/>
    <w:rsid w:val="002D1DCC"/>
    <w:rsid w:val="002F492B"/>
    <w:rsid w:val="00334078"/>
    <w:rsid w:val="008A08A7"/>
    <w:rsid w:val="00990A80"/>
    <w:rsid w:val="00BB409D"/>
    <w:rsid w:val="00D5545B"/>
    <w:rsid w:val="00F353E8"/>
    <w:rsid w:val="00FA0784"/>
    <w:rsid w:val="01D63971"/>
    <w:rsid w:val="027238D1"/>
    <w:rsid w:val="02894485"/>
    <w:rsid w:val="03976913"/>
    <w:rsid w:val="03EB0213"/>
    <w:rsid w:val="05170372"/>
    <w:rsid w:val="07EF678C"/>
    <w:rsid w:val="09160984"/>
    <w:rsid w:val="09F410FA"/>
    <w:rsid w:val="0CBD2819"/>
    <w:rsid w:val="0D311688"/>
    <w:rsid w:val="0D787DC0"/>
    <w:rsid w:val="0E8E3AD3"/>
    <w:rsid w:val="0F3A0BD5"/>
    <w:rsid w:val="10A714AC"/>
    <w:rsid w:val="10F1525A"/>
    <w:rsid w:val="11FA110A"/>
    <w:rsid w:val="13EA3A31"/>
    <w:rsid w:val="173904C8"/>
    <w:rsid w:val="17545F6C"/>
    <w:rsid w:val="17A042F3"/>
    <w:rsid w:val="185A5FC9"/>
    <w:rsid w:val="18D14958"/>
    <w:rsid w:val="1A256F54"/>
    <w:rsid w:val="1C840DD0"/>
    <w:rsid w:val="1DE14937"/>
    <w:rsid w:val="21E82C65"/>
    <w:rsid w:val="23340ACF"/>
    <w:rsid w:val="24D24391"/>
    <w:rsid w:val="29F11762"/>
    <w:rsid w:val="2B792F46"/>
    <w:rsid w:val="2D882932"/>
    <w:rsid w:val="2F86728E"/>
    <w:rsid w:val="30180D31"/>
    <w:rsid w:val="306519EC"/>
    <w:rsid w:val="30C0422E"/>
    <w:rsid w:val="3157413D"/>
    <w:rsid w:val="341C5C79"/>
    <w:rsid w:val="34BB0D59"/>
    <w:rsid w:val="34CC1E1A"/>
    <w:rsid w:val="35BC0EF9"/>
    <w:rsid w:val="36FD10FF"/>
    <w:rsid w:val="3754617C"/>
    <w:rsid w:val="381872F9"/>
    <w:rsid w:val="38CC6525"/>
    <w:rsid w:val="390808A9"/>
    <w:rsid w:val="3B8E51A3"/>
    <w:rsid w:val="3B9A0F2D"/>
    <w:rsid w:val="3CEC4426"/>
    <w:rsid w:val="3E914802"/>
    <w:rsid w:val="414B66AB"/>
    <w:rsid w:val="41A72497"/>
    <w:rsid w:val="41E160F8"/>
    <w:rsid w:val="41E90590"/>
    <w:rsid w:val="43562391"/>
    <w:rsid w:val="43DE6EB5"/>
    <w:rsid w:val="43F271C2"/>
    <w:rsid w:val="44D55D08"/>
    <w:rsid w:val="455D732C"/>
    <w:rsid w:val="46375FD4"/>
    <w:rsid w:val="46DA101C"/>
    <w:rsid w:val="47C21F2A"/>
    <w:rsid w:val="47D60D8D"/>
    <w:rsid w:val="49466869"/>
    <w:rsid w:val="4D7E0D27"/>
    <w:rsid w:val="4E9D3CC6"/>
    <w:rsid w:val="514F138D"/>
    <w:rsid w:val="520F4467"/>
    <w:rsid w:val="53306530"/>
    <w:rsid w:val="57603259"/>
    <w:rsid w:val="59DA230C"/>
    <w:rsid w:val="5AB56305"/>
    <w:rsid w:val="5DEE45DE"/>
    <w:rsid w:val="614B7C17"/>
    <w:rsid w:val="63D45943"/>
    <w:rsid w:val="65E56913"/>
    <w:rsid w:val="667235D4"/>
    <w:rsid w:val="66C56941"/>
    <w:rsid w:val="67745327"/>
    <w:rsid w:val="684214CE"/>
    <w:rsid w:val="6C276830"/>
    <w:rsid w:val="6DE47F34"/>
    <w:rsid w:val="6FF92380"/>
    <w:rsid w:val="71EA69AB"/>
    <w:rsid w:val="73165C84"/>
    <w:rsid w:val="754E4F26"/>
    <w:rsid w:val="76595523"/>
    <w:rsid w:val="776E50DC"/>
    <w:rsid w:val="78472FCD"/>
    <w:rsid w:val="7953558F"/>
    <w:rsid w:val="7E497194"/>
    <w:rsid w:val="7F5C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265</Words>
  <Characters>272</Characters>
  <Lines>3</Lines>
  <Paragraphs>1</Paragraphs>
  <TotalTime>1</TotalTime>
  <ScaleCrop>false</ScaleCrop>
  <LinksUpToDate>false</LinksUpToDate>
  <CharactersWithSpaces>499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2017-04-27T02:38:00Z</dcterms:created>
  <dc:creator>Administrator</dc:creator>
  <cp:lastModifiedBy>吴自强</cp:lastModifiedBy>
  <cp:lastPrinted>2021-04-02T07:08:00Z</cp:lastPrinted>
  <dcterms:modified xsi:type="dcterms:W3CDTF">2022-07-05T23:34:03Z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DBC58AADD7604CC19818DA350049160C</vt:lpwstr>
  </property>
</Properties>
</file>